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D5" w:rsidRDefault="00E219D5" w:rsidP="00E219D5">
      <w:pPr>
        <w:ind w:right="543"/>
        <w:rPr>
          <w:rFonts w:ascii="Arial" w:hAnsi="Arial" w:cs="Arial"/>
          <w:b/>
          <w:sz w:val="24"/>
          <w:szCs w:val="24"/>
          <w:lang w:eastAsia="en-US"/>
        </w:rPr>
      </w:pPr>
      <w:bookmarkStart w:id="0" w:name="_GoBack"/>
      <w:bookmarkEnd w:id="0"/>
      <w:r>
        <w:rPr>
          <w:rFonts w:ascii="Arial" w:hAnsi="Arial" w:cs="Arial"/>
          <w:b/>
          <w:bCs/>
          <w:sz w:val="24"/>
          <w:szCs w:val="24"/>
          <w:lang w:eastAsia="en-US"/>
        </w:rPr>
        <w:t>COLLECTIVITE TERRITORIALE DE CORSE</w:t>
      </w:r>
    </w:p>
    <w:p w:rsidR="00E219D5" w:rsidRDefault="00E219D5" w:rsidP="00E219D5">
      <w:pPr>
        <w:ind w:right="543"/>
        <w:rPr>
          <w:rFonts w:ascii="Arial" w:hAnsi="Arial" w:cs="Arial"/>
          <w:b/>
          <w:bCs/>
          <w:sz w:val="24"/>
          <w:szCs w:val="24"/>
          <w:lang w:eastAsia="en-US"/>
        </w:rPr>
      </w:pPr>
      <w:r>
        <w:rPr>
          <w:rFonts w:ascii="Arial" w:hAnsi="Arial" w:cs="Arial"/>
          <w:b/>
          <w:bCs/>
          <w:sz w:val="24"/>
          <w:szCs w:val="24"/>
          <w:lang w:eastAsia="en-US"/>
        </w:rPr>
        <w:t xml:space="preserve">            ASSEMBLEE DE CORSE</w:t>
      </w:r>
    </w:p>
    <w:p w:rsidR="00E219D5" w:rsidRDefault="00E219D5" w:rsidP="00E219D5">
      <w:pPr>
        <w:ind w:right="543" w:firstLine="1440"/>
        <w:jc w:val="right"/>
        <w:rPr>
          <w:rFonts w:ascii="Arial" w:hAnsi="Arial" w:cs="Arial"/>
          <w:b/>
          <w:sz w:val="24"/>
          <w:szCs w:val="24"/>
          <w:u w:val="single"/>
          <w:lang w:eastAsia="en-US"/>
        </w:rPr>
      </w:pPr>
      <w:r>
        <w:rPr>
          <w:rFonts w:ascii="Arial" w:hAnsi="Arial" w:cs="Arial"/>
          <w:b/>
          <w:sz w:val="24"/>
          <w:szCs w:val="24"/>
          <w:u w:val="single"/>
          <w:lang w:eastAsia="en-US"/>
        </w:rPr>
        <w:t>2EME SESSION EXTRAORDINAIRE POUR 2014</w:t>
      </w:r>
    </w:p>
    <w:p w:rsidR="00E219D5" w:rsidRPr="00CE5FB1" w:rsidRDefault="00E219D5" w:rsidP="00E219D5">
      <w:pPr>
        <w:ind w:right="543" w:firstLine="1440"/>
        <w:jc w:val="right"/>
        <w:rPr>
          <w:rFonts w:ascii="Arial" w:hAnsi="Arial" w:cs="Arial"/>
          <w:b/>
          <w:sz w:val="24"/>
          <w:szCs w:val="24"/>
          <w:lang w:eastAsia="en-US"/>
        </w:rPr>
      </w:pPr>
      <w:r>
        <w:rPr>
          <w:rFonts w:ascii="Arial" w:hAnsi="Arial" w:cs="Arial"/>
          <w:b/>
          <w:sz w:val="24"/>
          <w:szCs w:val="24"/>
          <w:lang w:eastAsia="en-US"/>
        </w:rPr>
        <w:t xml:space="preserve">5 ET 6 JUIN </w:t>
      </w:r>
    </w:p>
    <w:p w:rsidR="00E219D5" w:rsidRDefault="00E219D5" w:rsidP="00E219D5">
      <w:pPr>
        <w:ind w:right="543" w:firstLine="1440"/>
        <w:jc w:val="right"/>
        <w:rPr>
          <w:rFonts w:ascii="Arial" w:hAnsi="Arial" w:cs="Arial"/>
          <w:b/>
          <w:sz w:val="24"/>
          <w:szCs w:val="24"/>
          <w:u w:val="single"/>
          <w:lang w:eastAsia="en-US"/>
        </w:rPr>
      </w:pPr>
    </w:p>
    <w:p w:rsidR="00E219D5" w:rsidRDefault="00E219D5" w:rsidP="00E219D5">
      <w:pPr>
        <w:pBdr>
          <w:top w:val="single" w:sz="12" w:space="1" w:color="auto"/>
          <w:left w:val="single" w:sz="12" w:space="8" w:color="auto"/>
          <w:bottom w:val="single" w:sz="12" w:space="1" w:color="auto"/>
          <w:right w:val="single" w:sz="12" w:space="4" w:color="auto"/>
        </w:pBdr>
        <w:shd w:val="clear" w:color="auto" w:fill="C0C0C0"/>
        <w:ind w:left="6120" w:right="543"/>
        <w:jc w:val="center"/>
        <w:rPr>
          <w:rFonts w:ascii="Arial" w:hAnsi="Arial" w:cs="Arial"/>
          <w:b/>
          <w:sz w:val="24"/>
          <w:szCs w:val="24"/>
          <w:lang w:eastAsia="en-US"/>
        </w:rPr>
      </w:pPr>
      <w:r>
        <w:rPr>
          <w:rFonts w:ascii="Arial" w:hAnsi="Arial" w:cs="Arial"/>
          <w:b/>
          <w:sz w:val="24"/>
          <w:szCs w:val="24"/>
          <w:lang w:eastAsia="en-US"/>
        </w:rPr>
        <w:t>N° 2014/E2/011</w:t>
      </w:r>
    </w:p>
    <w:p w:rsidR="00E219D5" w:rsidRPr="0036620E" w:rsidRDefault="00E219D5" w:rsidP="00E219D5">
      <w:pPr>
        <w:spacing w:after="0" w:line="240" w:lineRule="auto"/>
        <w:ind w:firstLine="1440"/>
        <w:rPr>
          <w:rFonts w:ascii="Arial" w:eastAsia="Times New Roman" w:hAnsi="Arial" w:cs="Arial"/>
          <w:sz w:val="24"/>
          <w:szCs w:val="24"/>
        </w:rPr>
      </w:pPr>
    </w:p>
    <w:p w:rsidR="00E219D5" w:rsidRPr="0036620E" w:rsidRDefault="00E219D5" w:rsidP="00E219D5">
      <w:pPr>
        <w:spacing w:after="0" w:line="240" w:lineRule="auto"/>
        <w:ind w:firstLine="1440"/>
        <w:rPr>
          <w:rFonts w:ascii="Arial" w:eastAsia="Times New Roman" w:hAnsi="Arial" w:cs="Arial"/>
          <w:sz w:val="24"/>
          <w:szCs w:val="24"/>
        </w:rPr>
      </w:pPr>
    </w:p>
    <w:p w:rsidR="00E219D5" w:rsidRPr="0036620E" w:rsidRDefault="00E219D5" w:rsidP="00E219D5">
      <w:pPr>
        <w:spacing w:after="0" w:line="240" w:lineRule="auto"/>
        <w:outlineLvl w:val="0"/>
        <w:rPr>
          <w:rFonts w:ascii="Arial" w:eastAsia="ヒラギノ角ゴ Pro W3" w:hAnsi="Arial" w:cs="Arial"/>
          <w:color w:val="000000"/>
          <w:sz w:val="24"/>
          <w:szCs w:val="24"/>
        </w:rPr>
      </w:pPr>
    </w:p>
    <w:p w:rsidR="00E219D5" w:rsidRPr="0036620E" w:rsidRDefault="00E219D5" w:rsidP="00E219D5">
      <w:pPr>
        <w:pBdr>
          <w:top w:val="single" w:sz="4" w:space="0" w:color="000000"/>
          <w:left w:val="single" w:sz="4" w:space="0" w:color="000000"/>
          <w:bottom w:val="single" w:sz="4" w:space="0" w:color="000000"/>
          <w:right w:val="single" w:sz="4" w:space="0" w:color="000000"/>
        </w:pBdr>
        <w:spacing w:after="0" w:line="240" w:lineRule="auto"/>
        <w:outlineLvl w:val="0"/>
        <w:rPr>
          <w:rFonts w:ascii="Arial" w:eastAsia="ヒラギノ角ゴ Pro W3" w:hAnsi="Arial" w:cs="Arial"/>
          <w:color w:val="000000"/>
          <w:sz w:val="24"/>
          <w:szCs w:val="24"/>
        </w:rPr>
      </w:pPr>
    </w:p>
    <w:p w:rsidR="00E219D5" w:rsidRPr="00E219D5" w:rsidRDefault="00E219D5" w:rsidP="00E219D5">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Helvetica" w:hAnsi="Arial" w:cs="Arial"/>
          <w:b/>
          <w:color w:val="000000"/>
          <w:sz w:val="24"/>
          <w:szCs w:val="24"/>
        </w:rPr>
      </w:pPr>
      <w:r w:rsidRPr="0036620E">
        <w:rPr>
          <w:rFonts w:ascii="Arial" w:eastAsia="Helvetica" w:hAnsi="Arial" w:cs="Arial"/>
          <w:b/>
          <w:color w:val="000000"/>
          <w:sz w:val="24"/>
          <w:szCs w:val="24"/>
        </w:rPr>
        <w:t xml:space="preserve">QUESTION ORALE DEPOSEE par </w:t>
      </w:r>
      <w:r>
        <w:rPr>
          <w:rFonts w:ascii="Arial" w:eastAsia="Helvetica" w:hAnsi="Arial" w:cs="Arial"/>
          <w:b/>
          <w:color w:val="000000"/>
          <w:sz w:val="24"/>
          <w:szCs w:val="24"/>
        </w:rPr>
        <w:t>Madame Josette RISTERUCCI</w:t>
      </w:r>
    </w:p>
    <w:p w:rsidR="00E219D5" w:rsidRPr="0036620E" w:rsidRDefault="00E219D5" w:rsidP="00E219D5">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ヒラギノ角ゴ Pro W3" w:hAnsi="Arial" w:cs="Arial"/>
          <w:b/>
          <w:color w:val="000000"/>
          <w:sz w:val="24"/>
          <w:szCs w:val="24"/>
        </w:rPr>
      </w:pPr>
    </w:p>
    <w:p w:rsidR="00E219D5" w:rsidRDefault="00E219D5" w:rsidP="00E219D5">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Helvetica" w:hAnsi="Arial" w:cs="Arial"/>
          <w:b/>
          <w:color w:val="000000"/>
          <w:sz w:val="24"/>
          <w:szCs w:val="24"/>
        </w:rPr>
      </w:pPr>
      <w:r w:rsidRPr="0036620E">
        <w:rPr>
          <w:rFonts w:ascii="Arial" w:eastAsia="Helvetica" w:hAnsi="Arial" w:cs="Arial"/>
          <w:b/>
          <w:color w:val="000000"/>
          <w:sz w:val="24"/>
          <w:szCs w:val="24"/>
        </w:rPr>
        <w:t xml:space="preserve">AU NOM DU GROUPE </w:t>
      </w:r>
    </w:p>
    <w:p w:rsidR="00E219D5" w:rsidRDefault="00E219D5" w:rsidP="00E219D5">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Helvetica" w:hAnsi="Arial" w:cs="Arial"/>
          <w:b/>
          <w:color w:val="000000"/>
          <w:sz w:val="24"/>
          <w:szCs w:val="24"/>
        </w:rPr>
      </w:pPr>
      <w:r w:rsidRPr="0036620E">
        <w:rPr>
          <w:rFonts w:ascii="Arial" w:eastAsia="Helvetica" w:hAnsi="Arial" w:cs="Arial"/>
          <w:b/>
          <w:color w:val="000000"/>
          <w:sz w:val="24"/>
          <w:szCs w:val="24"/>
        </w:rPr>
        <w:t>« ELU(E)S COMMUNISTES ET CITOYENS DU FRONT DE GAUCHE »</w:t>
      </w:r>
    </w:p>
    <w:p w:rsidR="00E219D5" w:rsidRPr="0036620E" w:rsidRDefault="00E219D5" w:rsidP="00E219D5">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ヒラギノ角ゴ Pro W3" w:hAnsi="Arial" w:cs="Arial"/>
          <w:color w:val="000000"/>
          <w:sz w:val="24"/>
          <w:szCs w:val="24"/>
        </w:rPr>
      </w:pPr>
    </w:p>
    <w:p w:rsidR="00E219D5" w:rsidRPr="0036620E" w:rsidRDefault="00E219D5" w:rsidP="00E219D5">
      <w:pPr>
        <w:spacing w:after="0" w:line="240" w:lineRule="auto"/>
        <w:outlineLvl w:val="0"/>
        <w:rPr>
          <w:rFonts w:ascii="Arial" w:eastAsia="ヒラギノ角ゴ Pro W3" w:hAnsi="Arial" w:cs="Arial"/>
          <w:color w:val="000000"/>
          <w:sz w:val="24"/>
          <w:szCs w:val="24"/>
        </w:rPr>
      </w:pPr>
    </w:p>
    <w:p w:rsidR="00E219D5" w:rsidRPr="0036620E" w:rsidRDefault="00E219D5" w:rsidP="00E219D5">
      <w:pPr>
        <w:spacing w:after="0" w:line="240" w:lineRule="auto"/>
        <w:outlineLvl w:val="0"/>
        <w:rPr>
          <w:rFonts w:ascii="Arial" w:eastAsia="ヒラギノ角ゴ Pro W3" w:hAnsi="Arial" w:cs="Arial"/>
          <w:color w:val="000000"/>
          <w:sz w:val="24"/>
          <w:szCs w:val="24"/>
        </w:rPr>
      </w:pPr>
    </w:p>
    <w:p w:rsidR="00E219D5" w:rsidRDefault="00E219D5" w:rsidP="00E219D5">
      <w:pPr>
        <w:spacing w:after="0" w:line="240" w:lineRule="auto"/>
        <w:outlineLvl w:val="0"/>
        <w:rPr>
          <w:rFonts w:ascii="Calibri" w:hAnsi="Calibri"/>
          <w:b/>
          <w:sz w:val="28"/>
          <w:szCs w:val="28"/>
        </w:rPr>
      </w:pPr>
      <w:r w:rsidRPr="00E219D5">
        <w:rPr>
          <w:rFonts w:ascii="Arial" w:eastAsia="Helvetica" w:hAnsi="Arial" w:cs="Arial"/>
          <w:b/>
          <w:color w:val="000000"/>
          <w:sz w:val="28"/>
          <w:szCs w:val="28"/>
          <w:u w:val="single"/>
        </w:rPr>
        <w:t>OBJET </w:t>
      </w:r>
      <w:r w:rsidRPr="00E219D5">
        <w:rPr>
          <w:rFonts w:ascii="Arial" w:eastAsia="Helvetica" w:hAnsi="Arial" w:cs="Arial"/>
          <w:b/>
          <w:color w:val="000000"/>
          <w:sz w:val="28"/>
          <w:szCs w:val="28"/>
        </w:rPr>
        <w:t xml:space="preserve">: </w:t>
      </w:r>
      <w:r w:rsidRPr="00E219D5">
        <w:rPr>
          <w:rFonts w:ascii="Arial" w:eastAsia="Helvetica" w:hAnsi="Arial" w:cs="Arial"/>
          <w:b/>
          <w:color w:val="000000"/>
          <w:sz w:val="28"/>
          <w:szCs w:val="28"/>
        </w:rPr>
        <w:tab/>
        <w:t>F</w:t>
      </w:r>
      <w:r w:rsidRPr="00E219D5">
        <w:rPr>
          <w:rFonts w:ascii="Calibri" w:hAnsi="Calibri"/>
          <w:b/>
          <w:sz w:val="28"/>
          <w:szCs w:val="28"/>
        </w:rPr>
        <w:t>inancement du réseau des missions locales de corse</w:t>
      </w:r>
      <w:r>
        <w:rPr>
          <w:rFonts w:ascii="Calibri" w:hAnsi="Calibri"/>
          <w:b/>
          <w:sz w:val="28"/>
          <w:szCs w:val="28"/>
        </w:rPr>
        <w:t>.</w:t>
      </w:r>
    </w:p>
    <w:p w:rsidR="00E219D5" w:rsidRDefault="00E219D5" w:rsidP="00E219D5">
      <w:pPr>
        <w:spacing w:after="0" w:line="240" w:lineRule="auto"/>
        <w:outlineLvl w:val="0"/>
        <w:rPr>
          <w:rFonts w:ascii="Calibri" w:hAnsi="Calibri"/>
          <w:b/>
          <w:sz w:val="28"/>
          <w:szCs w:val="28"/>
        </w:rPr>
      </w:pPr>
    </w:p>
    <w:p w:rsidR="00E219D5" w:rsidRPr="00E219D5" w:rsidRDefault="00E219D5" w:rsidP="00E219D5">
      <w:pPr>
        <w:spacing w:after="0" w:line="240" w:lineRule="auto"/>
        <w:outlineLvl w:val="0"/>
        <w:rPr>
          <w:rFonts w:ascii="Arial" w:eastAsia="Times New Roman" w:hAnsi="Arial" w:cs="Arial"/>
          <w:b/>
          <w:sz w:val="28"/>
          <w:szCs w:val="28"/>
        </w:rPr>
      </w:pPr>
    </w:p>
    <w:p w:rsidR="00E219D5" w:rsidRPr="0036620E" w:rsidRDefault="00E219D5" w:rsidP="00E219D5">
      <w:pPr>
        <w:spacing w:after="0" w:line="240" w:lineRule="auto"/>
        <w:rPr>
          <w:rFonts w:ascii="Arial" w:eastAsia="Times New Roman" w:hAnsi="Arial" w:cs="Arial"/>
          <w:sz w:val="24"/>
          <w:szCs w:val="24"/>
        </w:rPr>
      </w:pPr>
    </w:p>
    <w:p w:rsidR="00E219D5" w:rsidRPr="00E219D5" w:rsidRDefault="00E219D5" w:rsidP="00E219D5">
      <w:pPr>
        <w:pStyle w:val="En-tte"/>
        <w:tabs>
          <w:tab w:val="clear" w:pos="4536"/>
          <w:tab w:val="clear" w:pos="9072"/>
        </w:tabs>
        <w:ind w:firstLine="1418"/>
        <w:rPr>
          <w:rFonts w:ascii="Arial" w:hAnsi="Arial" w:cs="Arial"/>
          <w:bCs/>
          <w:sz w:val="28"/>
          <w:szCs w:val="28"/>
        </w:rPr>
      </w:pPr>
      <w:r w:rsidRPr="00E219D5">
        <w:rPr>
          <w:rFonts w:ascii="Arial" w:hAnsi="Arial" w:cs="Arial"/>
          <w:bCs/>
          <w:sz w:val="28"/>
          <w:szCs w:val="28"/>
        </w:rPr>
        <w:lastRenderedPageBreak/>
        <w:t>Monsieur le Président, Monsieur le Conseiller Exécutif,</w:t>
      </w:r>
    </w:p>
    <w:p w:rsidR="00E219D5" w:rsidRPr="00E219D5" w:rsidRDefault="00E219D5" w:rsidP="00E219D5">
      <w:pPr>
        <w:pStyle w:val="En-tte"/>
        <w:tabs>
          <w:tab w:val="clear" w:pos="4536"/>
          <w:tab w:val="clear" w:pos="9072"/>
        </w:tabs>
        <w:ind w:firstLine="1418"/>
        <w:rPr>
          <w:rFonts w:ascii="Arial" w:hAnsi="Arial" w:cs="Arial"/>
          <w:bCs/>
          <w:sz w:val="28"/>
          <w:szCs w:val="28"/>
        </w:rPr>
      </w:pPr>
    </w:p>
    <w:p w:rsidR="00E219D5" w:rsidRPr="00E219D5" w:rsidRDefault="00E219D5" w:rsidP="00E219D5">
      <w:pPr>
        <w:spacing w:after="0"/>
        <w:ind w:firstLine="1418"/>
        <w:rPr>
          <w:rFonts w:ascii="Arial" w:hAnsi="Arial" w:cs="Arial"/>
          <w:sz w:val="28"/>
          <w:szCs w:val="28"/>
        </w:rPr>
      </w:pPr>
      <w:r w:rsidRPr="00E219D5">
        <w:rPr>
          <w:rFonts w:ascii="Arial" w:hAnsi="Arial" w:cs="Arial"/>
          <w:sz w:val="28"/>
          <w:szCs w:val="28"/>
        </w:rPr>
        <w:t>Les missions locales m’ont fait part de la décision de vos services de la direction de la formation, de réduire les budgets de l’ensemble du réseau pour l’année 2014.</w:t>
      </w:r>
    </w:p>
    <w:p w:rsidR="00E219D5" w:rsidRPr="00E219D5" w:rsidRDefault="00E219D5" w:rsidP="00E219D5">
      <w:pPr>
        <w:spacing w:after="0"/>
        <w:ind w:firstLine="1418"/>
        <w:rPr>
          <w:rFonts w:ascii="Arial" w:hAnsi="Arial" w:cs="Arial"/>
          <w:sz w:val="28"/>
          <w:szCs w:val="28"/>
        </w:rPr>
      </w:pPr>
    </w:p>
    <w:p w:rsidR="00E219D5" w:rsidRPr="00E219D5" w:rsidRDefault="00E219D5" w:rsidP="00E219D5">
      <w:pPr>
        <w:spacing w:after="0"/>
        <w:ind w:firstLine="1418"/>
        <w:rPr>
          <w:rFonts w:ascii="Arial" w:hAnsi="Arial" w:cs="Arial"/>
          <w:sz w:val="28"/>
          <w:szCs w:val="28"/>
        </w:rPr>
      </w:pPr>
      <w:r w:rsidRPr="00E219D5">
        <w:rPr>
          <w:rFonts w:ascii="Arial" w:hAnsi="Arial" w:cs="Arial"/>
          <w:sz w:val="28"/>
          <w:szCs w:val="28"/>
        </w:rPr>
        <w:t>Cette réduction se situe entre 20 et 25 % sur le fonctionnement des structures, baisse non négligeable car elle pourrait obliger les élus à devoir prendre des décisions importantes en termes de ressources humaines (suppression de postes).</w:t>
      </w:r>
    </w:p>
    <w:p w:rsidR="00E219D5" w:rsidRPr="00E219D5" w:rsidRDefault="00E219D5" w:rsidP="00E219D5">
      <w:pPr>
        <w:spacing w:after="0"/>
        <w:ind w:firstLine="1418"/>
        <w:rPr>
          <w:rFonts w:ascii="Arial" w:hAnsi="Arial" w:cs="Arial"/>
          <w:sz w:val="28"/>
          <w:szCs w:val="28"/>
        </w:rPr>
      </w:pPr>
    </w:p>
    <w:p w:rsidR="00E219D5" w:rsidRPr="00E219D5" w:rsidRDefault="00E219D5" w:rsidP="00E219D5">
      <w:pPr>
        <w:spacing w:after="0"/>
        <w:ind w:firstLine="1418"/>
        <w:rPr>
          <w:rFonts w:ascii="Arial" w:hAnsi="Arial" w:cs="Arial"/>
          <w:sz w:val="28"/>
          <w:szCs w:val="28"/>
        </w:rPr>
      </w:pPr>
      <w:r w:rsidRPr="00E219D5">
        <w:rPr>
          <w:rFonts w:ascii="Arial" w:hAnsi="Arial" w:cs="Arial"/>
          <w:sz w:val="28"/>
          <w:szCs w:val="28"/>
        </w:rPr>
        <w:t xml:space="preserve">Je me permets d’attirer votre attention sur ces conséquences et sur l’impact direct que cela pourrait avoir sur l’insertion professionnelle et sociale des jeunes corses. </w:t>
      </w:r>
    </w:p>
    <w:p w:rsidR="00E219D5" w:rsidRPr="00E219D5" w:rsidRDefault="00E219D5" w:rsidP="00E219D5">
      <w:pPr>
        <w:spacing w:after="0"/>
        <w:ind w:firstLine="1418"/>
        <w:rPr>
          <w:rFonts w:ascii="Arial" w:hAnsi="Arial" w:cs="Arial"/>
          <w:sz w:val="28"/>
          <w:szCs w:val="28"/>
        </w:rPr>
      </w:pPr>
    </w:p>
    <w:p w:rsidR="00E219D5" w:rsidRPr="00E219D5" w:rsidRDefault="00E219D5" w:rsidP="00E219D5">
      <w:pPr>
        <w:spacing w:after="0"/>
        <w:ind w:firstLine="1418"/>
        <w:rPr>
          <w:rFonts w:ascii="Arial" w:hAnsi="Arial" w:cs="Arial"/>
          <w:sz w:val="28"/>
          <w:szCs w:val="28"/>
        </w:rPr>
      </w:pPr>
      <w:r w:rsidRPr="00E219D5">
        <w:rPr>
          <w:rFonts w:ascii="Arial" w:hAnsi="Arial" w:cs="Arial"/>
          <w:sz w:val="28"/>
          <w:szCs w:val="28"/>
        </w:rPr>
        <w:lastRenderedPageBreak/>
        <w:t xml:space="preserve">Les missions locales de Corse accueillent, orientent, informent et surtout accompagnent plus de </w:t>
      </w:r>
      <w:r w:rsidRPr="00E219D5">
        <w:rPr>
          <w:rFonts w:ascii="Arial" w:hAnsi="Arial" w:cs="Arial"/>
          <w:b/>
          <w:sz w:val="28"/>
          <w:szCs w:val="28"/>
        </w:rPr>
        <w:t>6000 jeunes chaque année.</w:t>
      </w:r>
      <w:r w:rsidRPr="00E219D5">
        <w:rPr>
          <w:rFonts w:ascii="Arial" w:hAnsi="Arial" w:cs="Arial"/>
          <w:sz w:val="28"/>
          <w:szCs w:val="28"/>
        </w:rPr>
        <w:t xml:space="preserve"> Leur rôle a un impact primordial sur l’avenir de notre jeunesse insulaire et elles trouvent en Corse toute leur place dans un contexte  très alarmant tant sur l’évolution du taux de chômage des jeunes,  qui est parmi les plus élevés de France, que sur le nombre toujours en constante augmentation de jeunes en demande d’insertion.</w:t>
      </w:r>
    </w:p>
    <w:p w:rsidR="00E219D5" w:rsidRPr="00E219D5" w:rsidRDefault="00E219D5" w:rsidP="00E219D5">
      <w:pPr>
        <w:spacing w:after="0"/>
        <w:ind w:firstLine="1418"/>
        <w:rPr>
          <w:rFonts w:ascii="Arial" w:hAnsi="Arial" w:cs="Arial"/>
          <w:sz w:val="28"/>
          <w:szCs w:val="28"/>
        </w:rPr>
      </w:pPr>
    </w:p>
    <w:p w:rsidR="00E219D5" w:rsidRPr="00E219D5" w:rsidRDefault="00E219D5" w:rsidP="00E219D5">
      <w:pPr>
        <w:spacing w:after="0"/>
        <w:ind w:firstLine="1418"/>
        <w:rPr>
          <w:rFonts w:ascii="Arial" w:hAnsi="Arial" w:cs="Arial"/>
          <w:sz w:val="28"/>
          <w:szCs w:val="28"/>
        </w:rPr>
      </w:pPr>
      <w:r w:rsidRPr="00E219D5">
        <w:rPr>
          <w:rFonts w:ascii="Arial" w:hAnsi="Arial" w:cs="Arial"/>
          <w:sz w:val="28"/>
          <w:szCs w:val="28"/>
        </w:rPr>
        <w:t xml:space="preserve">Leur ancrage territoriale est un véritable atout  car il garantit à chaque jeune de l’île de trouver une réponse de proximité et adaptée à ses problématiques aussi bien sociales que professionnelles. L’association Régionale permet à la Collectivité Territoriale de Corse d’avoir un interlocuteur facilement identifiable et une politique volontariste et régionale  au plus </w:t>
      </w:r>
      <w:r w:rsidRPr="00E219D5">
        <w:rPr>
          <w:rFonts w:ascii="Arial" w:hAnsi="Arial" w:cs="Arial"/>
          <w:sz w:val="28"/>
          <w:szCs w:val="28"/>
        </w:rPr>
        <w:lastRenderedPageBreak/>
        <w:t>près des 16-25 ans sur chaque bassin d’emploi.</w:t>
      </w:r>
    </w:p>
    <w:p w:rsidR="00E219D5" w:rsidRPr="00E219D5" w:rsidRDefault="00E219D5" w:rsidP="00E219D5">
      <w:pPr>
        <w:spacing w:after="0"/>
        <w:ind w:firstLine="1418"/>
        <w:rPr>
          <w:rFonts w:ascii="Arial" w:hAnsi="Arial" w:cs="Arial"/>
          <w:sz w:val="28"/>
          <w:szCs w:val="28"/>
        </w:rPr>
      </w:pPr>
    </w:p>
    <w:p w:rsidR="00E219D5" w:rsidRPr="00E219D5" w:rsidRDefault="00E219D5" w:rsidP="00E219D5">
      <w:pPr>
        <w:spacing w:after="0"/>
        <w:ind w:firstLine="1418"/>
        <w:rPr>
          <w:rFonts w:ascii="Arial" w:hAnsi="Arial" w:cs="Arial"/>
          <w:bCs/>
          <w:sz w:val="28"/>
          <w:szCs w:val="28"/>
        </w:rPr>
      </w:pPr>
      <w:r w:rsidRPr="00E219D5">
        <w:rPr>
          <w:rFonts w:ascii="Arial" w:hAnsi="Arial" w:cs="Arial"/>
          <w:bCs/>
          <w:sz w:val="28"/>
          <w:szCs w:val="28"/>
        </w:rPr>
        <w:t>En Corse, les quatre missions locales et leur Association Régionale sont reconnues et très largement félicitées aussi bien nationalement, régionalement que localement pour l’atteinte de leurs objectifs sur l’ensemble des dispositifs qu’elles mettent en œuvre et la qualité de leur accompagnement.</w:t>
      </w:r>
    </w:p>
    <w:p w:rsidR="00E219D5" w:rsidRPr="00E219D5" w:rsidRDefault="00E219D5" w:rsidP="00E219D5">
      <w:pPr>
        <w:spacing w:after="0"/>
        <w:ind w:firstLine="1418"/>
        <w:rPr>
          <w:rFonts w:ascii="Arial" w:hAnsi="Arial" w:cs="Arial"/>
          <w:bCs/>
          <w:sz w:val="28"/>
          <w:szCs w:val="28"/>
        </w:rPr>
      </w:pPr>
    </w:p>
    <w:p w:rsidR="00E219D5" w:rsidRPr="00E219D5" w:rsidRDefault="00E219D5" w:rsidP="00E219D5">
      <w:pPr>
        <w:spacing w:after="0"/>
        <w:ind w:firstLine="1418"/>
        <w:rPr>
          <w:rFonts w:ascii="Arial" w:hAnsi="Arial" w:cs="Arial"/>
          <w:bCs/>
          <w:sz w:val="28"/>
          <w:szCs w:val="28"/>
        </w:rPr>
      </w:pPr>
      <w:r w:rsidRPr="00E219D5">
        <w:rPr>
          <w:rFonts w:ascii="Arial" w:hAnsi="Arial" w:cs="Arial"/>
          <w:bCs/>
          <w:sz w:val="28"/>
          <w:szCs w:val="28"/>
        </w:rPr>
        <w:t xml:space="preserve">Le différentiel serait de 124 000 euros pour l’année 2014, il me paraît primordial de pouvoir abonder ce budget afin que les missions locales dans notre région puissent remplir les objectifs d’insertion des jeunes, ce qui est une priorité nationale. </w:t>
      </w:r>
    </w:p>
    <w:p w:rsidR="00E219D5" w:rsidRPr="00E219D5" w:rsidRDefault="00E219D5" w:rsidP="00E219D5">
      <w:pPr>
        <w:spacing w:after="0"/>
        <w:ind w:firstLine="1418"/>
        <w:rPr>
          <w:rFonts w:ascii="Arial" w:hAnsi="Arial" w:cs="Arial"/>
          <w:bCs/>
          <w:sz w:val="28"/>
          <w:szCs w:val="28"/>
        </w:rPr>
      </w:pPr>
    </w:p>
    <w:p w:rsidR="00E219D5" w:rsidRPr="00E219D5" w:rsidRDefault="00E219D5" w:rsidP="00E219D5">
      <w:pPr>
        <w:spacing w:after="0"/>
        <w:ind w:firstLine="1418"/>
        <w:rPr>
          <w:rFonts w:ascii="Arial" w:hAnsi="Arial" w:cs="Arial"/>
          <w:bCs/>
          <w:sz w:val="28"/>
          <w:szCs w:val="28"/>
        </w:rPr>
      </w:pPr>
      <w:r w:rsidRPr="00E219D5">
        <w:rPr>
          <w:rFonts w:ascii="Arial" w:hAnsi="Arial" w:cs="Arial"/>
          <w:bCs/>
          <w:sz w:val="28"/>
          <w:szCs w:val="28"/>
        </w:rPr>
        <w:t xml:space="preserve">En vous remerciant. </w:t>
      </w:r>
    </w:p>
    <w:p w:rsidR="00E219D5" w:rsidRPr="00E219D5" w:rsidRDefault="00E219D5" w:rsidP="00E219D5">
      <w:pPr>
        <w:spacing w:after="0"/>
        <w:ind w:firstLine="1418"/>
        <w:rPr>
          <w:rFonts w:ascii="Arial" w:hAnsi="Arial" w:cs="Arial"/>
          <w:bCs/>
          <w:sz w:val="28"/>
          <w:szCs w:val="28"/>
        </w:rPr>
      </w:pPr>
    </w:p>
    <w:p w:rsidR="00E219D5" w:rsidRPr="00E219D5" w:rsidRDefault="00E219D5" w:rsidP="00E219D5">
      <w:pPr>
        <w:spacing w:after="0"/>
        <w:ind w:firstLine="1418"/>
        <w:rPr>
          <w:rFonts w:ascii="Arial" w:hAnsi="Arial" w:cs="Arial"/>
          <w:bCs/>
          <w:sz w:val="28"/>
          <w:szCs w:val="28"/>
        </w:rPr>
      </w:pPr>
    </w:p>
    <w:p w:rsidR="00E219D5" w:rsidRPr="00E219D5" w:rsidRDefault="00E219D5" w:rsidP="00E219D5">
      <w:pPr>
        <w:spacing w:after="0"/>
        <w:ind w:firstLine="1418"/>
        <w:rPr>
          <w:rFonts w:ascii="Arial" w:hAnsi="Arial" w:cs="Arial"/>
          <w:bCs/>
          <w:sz w:val="28"/>
          <w:szCs w:val="28"/>
        </w:rPr>
      </w:pPr>
    </w:p>
    <w:p w:rsidR="00E219D5" w:rsidRPr="00E219D5" w:rsidRDefault="00E219D5" w:rsidP="00E219D5">
      <w:pPr>
        <w:spacing w:after="0"/>
        <w:ind w:firstLine="1418"/>
        <w:rPr>
          <w:rFonts w:ascii="Arial" w:hAnsi="Arial" w:cs="Arial"/>
          <w:b/>
          <w:bCs/>
          <w:sz w:val="28"/>
          <w:szCs w:val="28"/>
        </w:rPr>
      </w:pPr>
    </w:p>
    <w:p w:rsidR="00E219D5" w:rsidRPr="00E219D5" w:rsidRDefault="00E219D5" w:rsidP="00E219D5">
      <w:pPr>
        <w:spacing w:after="0" w:line="240" w:lineRule="auto"/>
        <w:ind w:firstLine="1418"/>
        <w:rPr>
          <w:rFonts w:ascii="Arial" w:hAnsi="Arial" w:cs="Arial"/>
          <w:sz w:val="28"/>
          <w:szCs w:val="28"/>
        </w:rPr>
      </w:pPr>
    </w:p>
    <w:p w:rsidR="00512158" w:rsidRDefault="00512158">
      <w:pPr>
        <w:spacing w:after="160" w:line="259" w:lineRule="auto"/>
        <w:jc w:val="left"/>
        <w:rPr>
          <w:rFonts w:ascii="Arial" w:hAnsi="Arial" w:cs="Arial"/>
          <w:sz w:val="28"/>
          <w:szCs w:val="28"/>
        </w:rPr>
      </w:pPr>
      <w:r>
        <w:rPr>
          <w:rFonts w:ascii="Arial" w:hAnsi="Arial" w:cs="Arial"/>
          <w:sz w:val="28"/>
          <w:szCs w:val="28"/>
        </w:rPr>
        <w:br w:type="page"/>
      </w:r>
    </w:p>
    <w:p w:rsidR="00512158" w:rsidRDefault="00512158" w:rsidP="00512158">
      <w:pPr>
        <w:rPr>
          <w:rFonts w:ascii="Arial" w:hAnsi="Arial" w:cs="Arial"/>
          <w:b/>
          <w:caps/>
          <w:sz w:val="24"/>
          <w:szCs w:val="24"/>
        </w:rPr>
      </w:pPr>
    </w:p>
    <w:p w:rsidR="00512158" w:rsidRDefault="00512158" w:rsidP="00512158">
      <w:pPr>
        <w:ind w:right="543"/>
        <w:rPr>
          <w:rFonts w:ascii="Arial" w:hAnsi="Arial" w:cs="Arial"/>
          <w:b/>
          <w:sz w:val="24"/>
          <w:szCs w:val="24"/>
          <w:lang w:eastAsia="en-US"/>
        </w:rPr>
      </w:pPr>
      <w:r>
        <w:rPr>
          <w:rFonts w:ascii="Arial" w:hAnsi="Arial" w:cs="Arial"/>
          <w:b/>
          <w:bCs/>
          <w:sz w:val="24"/>
          <w:szCs w:val="24"/>
          <w:lang w:eastAsia="en-US"/>
        </w:rPr>
        <w:t>COLLECTIVITE TERRITORIALE DE CORSE</w:t>
      </w:r>
    </w:p>
    <w:p w:rsidR="00512158" w:rsidRDefault="00512158" w:rsidP="00512158">
      <w:pPr>
        <w:ind w:right="543"/>
        <w:rPr>
          <w:rFonts w:ascii="Arial" w:hAnsi="Arial" w:cs="Arial"/>
          <w:b/>
          <w:bCs/>
          <w:sz w:val="24"/>
          <w:szCs w:val="24"/>
          <w:lang w:eastAsia="en-US"/>
        </w:rPr>
      </w:pPr>
      <w:r>
        <w:rPr>
          <w:rFonts w:ascii="Arial" w:hAnsi="Arial" w:cs="Arial"/>
          <w:b/>
          <w:bCs/>
          <w:sz w:val="24"/>
          <w:szCs w:val="24"/>
          <w:lang w:eastAsia="en-US"/>
        </w:rPr>
        <w:t xml:space="preserve">            ASSEMBLEE DE CORSE</w:t>
      </w:r>
    </w:p>
    <w:p w:rsidR="00512158" w:rsidRDefault="00512158" w:rsidP="00512158">
      <w:pPr>
        <w:ind w:right="543" w:firstLine="1440"/>
        <w:jc w:val="right"/>
        <w:rPr>
          <w:rFonts w:ascii="Arial" w:hAnsi="Arial" w:cs="Arial"/>
          <w:b/>
          <w:sz w:val="24"/>
          <w:szCs w:val="24"/>
          <w:u w:val="single"/>
          <w:lang w:eastAsia="en-US"/>
        </w:rPr>
      </w:pPr>
      <w:r>
        <w:rPr>
          <w:rFonts w:ascii="Arial" w:hAnsi="Arial" w:cs="Arial"/>
          <w:b/>
          <w:sz w:val="24"/>
          <w:szCs w:val="24"/>
          <w:u w:val="single"/>
          <w:lang w:eastAsia="en-US"/>
        </w:rPr>
        <w:t>2EME SESSION EXTRAORDINAIRE POUR 2014</w:t>
      </w:r>
    </w:p>
    <w:p w:rsidR="00512158" w:rsidRPr="00CE5FB1" w:rsidRDefault="00512158" w:rsidP="00512158">
      <w:pPr>
        <w:ind w:right="543" w:firstLine="1440"/>
        <w:jc w:val="right"/>
        <w:rPr>
          <w:rFonts w:ascii="Arial" w:hAnsi="Arial" w:cs="Arial"/>
          <w:b/>
          <w:sz w:val="24"/>
          <w:szCs w:val="24"/>
          <w:lang w:eastAsia="en-US"/>
        </w:rPr>
      </w:pPr>
      <w:r>
        <w:rPr>
          <w:rFonts w:ascii="Arial" w:hAnsi="Arial" w:cs="Arial"/>
          <w:b/>
          <w:sz w:val="24"/>
          <w:szCs w:val="24"/>
          <w:lang w:eastAsia="en-US"/>
        </w:rPr>
        <w:t xml:space="preserve">5 ET 6 JUIN </w:t>
      </w:r>
    </w:p>
    <w:p w:rsidR="00512158" w:rsidRDefault="00512158" w:rsidP="00512158">
      <w:pPr>
        <w:ind w:right="543" w:firstLine="1440"/>
        <w:jc w:val="right"/>
        <w:rPr>
          <w:rFonts w:ascii="Arial" w:hAnsi="Arial" w:cs="Arial"/>
          <w:b/>
          <w:sz w:val="24"/>
          <w:szCs w:val="24"/>
          <w:u w:val="single"/>
          <w:lang w:eastAsia="en-US"/>
        </w:rPr>
      </w:pPr>
    </w:p>
    <w:p w:rsidR="00512158" w:rsidRDefault="00512158" w:rsidP="00512158">
      <w:pPr>
        <w:pBdr>
          <w:top w:val="single" w:sz="12" w:space="1" w:color="auto"/>
          <w:left w:val="single" w:sz="12" w:space="8" w:color="auto"/>
          <w:bottom w:val="single" w:sz="12" w:space="1" w:color="auto"/>
          <w:right w:val="single" w:sz="12" w:space="4" w:color="auto"/>
        </w:pBdr>
        <w:shd w:val="clear" w:color="auto" w:fill="C0C0C0"/>
        <w:ind w:left="6120" w:right="543"/>
        <w:jc w:val="center"/>
        <w:rPr>
          <w:rFonts w:ascii="Arial" w:hAnsi="Arial" w:cs="Arial"/>
          <w:b/>
          <w:sz w:val="24"/>
          <w:szCs w:val="24"/>
          <w:lang w:eastAsia="en-US"/>
        </w:rPr>
      </w:pPr>
      <w:r>
        <w:rPr>
          <w:rFonts w:ascii="Arial" w:hAnsi="Arial" w:cs="Arial"/>
          <w:b/>
          <w:sz w:val="24"/>
          <w:szCs w:val="24"/>
          <w:lang w:eastAsia="en-US"/>
        </w:rPr>
        <w:t>N° 2014/E2/011</w:t>
      </w:r>
    </w:p>
    <w:p w:rsidR="00512158" w:rsidRPr="0036620E" w:rsidRDefault="00512158" w:rsidP="00512158">
      <w:pPr>
        <w:spacing w:after="0" w:line="240" w:lineRule="auto"/>
        <w:ind w:firstLine="1440"/>
        <w:rPr>
          <w:rFonts w:ascii="Arial" w:eastAsia="Times New Roman" w:hAnsi="Arial" w:cs="Arial"/>
          <w:sz w:val="24"/>
          <w:szCs w:val="24"/>
        </w:rPr>
      </w:pPr>
    </w:p>
    <w:p w:rsidR="00512158" w:rsidRPr="0036620E" w:rsidRDefault="00512158" w:rsidP="00512158">
      <w:pPr>
        <w:spacing w:after="0" w:line="240" w:lineRule="auto"/>
        <w:ind w:firstLine="1440"/>
        <w:rPr>
          <w:rFonts w:ascii="Arial" w:eastAsia="Times New Roman" w:hAnsi="Arial" w:cs="Arial"/>
          <w:sz w:val="24"/>
          <w:szCs w:val="24"/>
        </w:rPr>
      </w:pPr>
    </w:p>
    <w:p w:rsidR="00512158" w:rsidRPr="0036620E" w:rsidRDefault="00512158" w:rsidP="00512158">
      <w:pPr>
        <w:spacing w:after="0" w:line="240" w:lineRule="auto"/>
        <w:outlineLvl w:val="0"/>
        <w:rPr>
          <w:rFonts w:ascii="Arial" w:eastAsia="ヒラギノ角ゴ Pro W3" w:hAnsi="Arial" w:cs="Arial"/>
          <w:color w:val="000000"/>
          <w:sz w:val="24"/>
          <w:szCs w:val="24"/>
        </w:rPr>
      </w:pPr>
    </w:p>
    <w:p w:rsidR="00512158" w:rsidRPr="0036620E" w:rsidRDefault="00512158" w:rsidP="00512158">
      <w:pPr>
        <w:pBdr>
          <w:top w:val="single" w:sz="4" w:space="0" w:color="000000"/>
          <w:left w:val="single" w:sz="4" w:space="0" w:color="000000"/>
          <w:bottom w:val="single" w:sz="4" w:space="0" w:color="000000"/>
          <w:right w:val="single" w:sz="4" w:space="0" w:color="000000"/>
        </w:pBdr>
        <w:spacing w:after="0" w:line="240" w:lineRule="auto"/>
        <w:outlineLvl w:val="0"/>
        <w:rPr>
          <w:rFonts w:ascii="Arial" w:eastAsia="ヒラギノ角ゴ Pro W3" w:hAnsi="Arial" w:cs="Arial"/>
          <w:color w:val="000000"/>
          <w:sz w:val="24"/>
          <w:szCs w:val="24"/>
        </w:rPr>
      </w:pPr>
    </w:p>
    <w:p w:rsidR="00512158" w:rsidRDefault="00512158" w:rsidP="00512158">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Helvetica" w:hAnsi="Arial" w:cs="Arial"/>
          <w:b/>
          <w:color w:val="000000"/>
          <w:sz w:val="24"/>
          <w:szCs w:val="24"/>
        </w:rPr>
      </w:pPr>
      <w:r>
        <w:rPr>
          <w:rFonts w:ascii="Arial" w:eastAsia="Helvetica" w:hAnsi="Arial" w:cs="Arial"/>
          <w:b/>
          <w:color w:val="000000"/>
          <w:sz w:val="24"/>
          <w:szCs w:val="24"/>
        </w:rPr>
        <w:t>REPONSE DE Monsieur Jean ZUCCARELLI</w:t>
      </w:r>
    </w:p>
    <w:p w:rsidR="00512158" w:rsidRDefault="00512158" w:rsidP="00512158">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Helvetica" w:hAnsi="Arial" w:cs="Arial"/>
          <w:b/>
          <w:color w:val="000000"/>
          <w:sz w:val="24"/>
          <w:szCs w:val="24"/>
        </w:rPr>
      </w:pPr>
      <w:r>
        <w:rPr>
          <w:rFonts w:ascii="Arial" w:eastAsia="Helvetica" w:hAnsi="Arial" w:cs="Arial"/>
          <w:b/>
          <w:color w:val="000000"/>
          <w:sz w:val="24"/>
          <w:szCs w:val="24"/>
        </w:rPr>
        <w:t>Conseiller Exécutif de Corse –Président de l’ADEC</w:t>
      </w:r>
    </w:p>
    <w:p w:rsidR="00512158" w:rsidRPr="00E219D5" w:rsidRDefault="00512158" w:rsidP="00512158">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Helvetica" w:hAnsi="Arial" w:cs="Arial"/>
          <w:b/>
          <w:color w:val="000000"/>
          <w:sz w:val="24"/>
          <w:szCs w:val="24"/>
        </w:rPr>
      </w:pPr>
      <w:r>
        <w:rPr>
          <w:rFonts w:ascii="Arial" w:eastAsia="Helvetica" w:hAnsi="Arial" w:cs="Arial"/>
          <w:b/>
          <w:color w:val="000000"/>
          <w:sz w:val="24"/>
          <w:szCs w:val="24"/>
        </w:rPr>
        <w:t>A la question orale déposée</w:t>
      </w:r>
      <w:r w:rsidRPr="0036620E">
        <w:rPr>
          <w:rFonts w:ascii="Arial" w:eastAsia="Helvetica" w:hAnsi="Arial" w:cs="Arial"/>
          <w:b/>
          <w:color w:val="000000"/>
          <w:sz w:val="24"/>
          <w:szCs w:val="24"/>
        </w:rPr>
        <w:t xml:space="preserve"> par </w:t>
      </w:r>
      <w:r>
        <w:rPr>
          <w:rFonts w:ascii="Arial" w:eastAsia="Helvetica" w:hAnsi="Arial" w:cs="Arial"/>
          <w:b/>
          <w:color w:val="000000"/>
          <w:sz w:val="24"/>
          <w:szCs w:val="24"/>
        </w:rPr>
        <w:t>Madame Josette RISTERUCCI</w:t>
      </w:r>
    </w:p>
    <w:p w:rsidR="00512158" w:rsidRPr="0036620E" w:rsidRDefault="00512158" w:rsidP="00512158">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ヒラギノ角ゴ Pro W3" w:hAnsi="Arial" w:cs="Arial"/>
          <w:b/>
          <w:color w:val="000000"/>
          <w:sz w:val="24"/>
          <w:szCs w:val="24"/>
        </w:rPr>
      </w:pPr>
    </w:p>
    <w:p w:rsidR="00512158" w:rsidRDefault="00512158" w:rsidP="00512158">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Helvetica" w:hAnsi="Arial" w:cs="Arial"/>
          <w:b/>
          <w:color w:val="000000"/>
          <w:sz w:val="24"/>
          <w:szCs w:val="24"/>
        </w:rPr>
      </w:pPr>
      <w:r w:rsidRPr="0036620E">
        <w:rPr>
          <w:rFonts w:ascii="Arial" w:eastAsia="Helvetica" w:hAnsi="Arial" w:cs="Arial"/>
          <w:b/>
          <w:color w:val="000000"/>
          <w:sz w:val="24"/>
          <w:szCs w:val="24"/>
        </w:rPr>
        <w:t xml:space="preserve">AU NOM DU GROUPE </w:t>
      </w:r>
    </w:p>
    <w:p w:rsidR="00512158" w:rsidRDefault="00512158" w:rsidP="00512158">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Helvetica" w:hAnsi="Arial" w:cs="Arial"/>
          <w:b/>
          <w:color w:val="000000"/>
          <w:sz w:val="24"/>
          <w:szCs w:val="24"/>
        </w:rPr>
      </w:pPr>
      <w:r w:rsidRPr="0036620E">
        <w:rPr>
          <w:rFonts w:ascii="Arial" w:eastAsia="Helvetica" w:hAnsi="Arial" w:cs="Arial"/>
          <w:b/>
          <w:color w:val="000000"/>
          <w:sz w:val="24"/>
          <w:szCs w:val="24"/>
        </w:rPr>
        <w:t>« ELU(E)S COMMUNISTES ET CITOYENS DU FRONT DE GAUCHE »</w:t>
      </w:r>
    </w:p>
    <w:p w:rsidR="00512158" w:rsidRPr="0036620E" w:rsidRDefault="00512158" w:rsidP="00512158">
      <w:pPr>
        <w:pBdr>
          <w:top w:val="single" w:sz="4" w:space="0" w:color="000000"/>
          <w:left w:val="single" w:sz="4" w:space="0" w:color="000000"/>
          <w:bottom w:val="single" w:sz="4" w:space="0" w:color="000000"/>
          <w:right w:val="single" w:sz="4" w:space="0" w:color="000000"/>
        </w:pBdr>
        <w:spacing w:after="0" w:line="240" w:lineRule="auto"/>
        <w:jc w:val="center"/>
        <w:outlineLvl w:val="0"/>
        <w:rPr>
          <w:rFonts w:ascii="Arial" w:eastAsia="ヒラギノ角ゴ Pro W3" w:hAnsi="Arial" w:cs="Arial"/>
          <w:color w:val="000000"/>
          <w:sz w:val="24"/>
          <w:szCs w:val="24"/>
        </w:rPr>
      </w:pPr>
    </w:p>
    <w:p w:rsidR="00512158" w:rsidRPr="0036620E" w:rsidRDefault="00512158" w:rsidP="00512158">
      <w:pPr>
        <w:spacing w:after="0" w:line="240" w:lineRule="auto"/>
        <w:outlineLvl w:val="0"/>
        <w:rPr>
          <w:rFonts w:ascii="Arial" w:eastAsia="ヒラギノ角ゴ Pro W3" w:hAnsi="Arial" w:cs="Arial"/>
          <w:color w:val="000000"/>
          <w:sz w:val="24"/>
          <w:szCs w:val="24"/>
        </w:rPr>
      </w:pPr>
    </w:p>
    <w:p w:rsidR="00512158" w:rsidRPr="0036620E" w:rsidRDefault="00512158" w:rsidP="00512158">
      <w:pPr>
        <w:spacing w:after="0" w:line="240" w:lineRule="auto"/>
        <w:outlineLvl w:val="0"/>
        <w:rPr>
          <w:rFonts w:ascii="Arial" w:eastAsia="ヒラギノ角ゴ Pro W3" w:hAnsi="Arial" w:cs="Arial"/>
          <w:color w:val="000000"/>
          <w:sz w:val="24"/>
          <w:szCs w:val="24"/>
        </w:rPr>
      </w:pPr>
    </w:p>
    <w:p w:rsidR="00512158" w:rsidRDefault="00512158" w:rsidP="00512158">
      <w:pPr>
        <w:spacing w:after="0" w:line="240" w:lineRule="auto"/>
        <w:outlineLvl w:val="0"/>
        <w:rPr>
          <w:rFonts w:ascii="Calibri" w:hAnsi="Calibri"/>
          <w:b/>
          <w:sz w:val="28"/>
          <w:szCs w:val="28"/>
        </w:rPr>
      </w:pPr>
      <w:r w:rsidRPr="00E219D5">
        <w:rPr>
          <w:rFonts w:ascii="Arial" w:eastAsia="Helvetica" w:hAnsi="Arial" w:cs="Arial"/>
          <w:b/>
          <w:color w:val="000000"/>
          <w:sz w:val="28"/>
          <w:szCs w:val="28"/>
          <w:u w:val="single"/>
        </w:rPr>
        <w:lastRenderedPageBreak/>
        <w:t>OBJET </w:t>
      </w:r>
      <w:r w:rsidRPr="00E219D5">
        <w:rPr>
          <w:rFonts w:ascii="Arial" w:eastAsia="Helvetica" w:hAnsi="Arial" w:cs="Arial"/>
          <w:b/>
          <w:color w:val="000000"/>
          <w:sz w:val="28"/>
          <w:szCs w:val="28"/>
        </w:rPr>
        <w:t xml:space="preserve">: </w:t>
      </w:r>
      <w:r w:rsidRPr="00E219D5">
        <w:rPr>
          <w:rFonts w:ascii="Arial" w:eastAsia="Helvetica" w:hAnsi="Arial" w:cs="Arial"/>
          <w:b/>
          <w:color w:val="000000"/>
          <w:sz w:val="28"/>
          <w:szCs w:val="28"/>
        </w:rPr>
        <w:tab/>
        <w:t>F</w:t>
      </w:r>
      <w:r w:rsidRPr="00E219D5">
        <w:rPr>
          <w:rFonts w:ascii="Calibri" w:hAnsi="Calibri"/>
          <w:b/>
          <w:sz w:val="28"/>
          <w:szCs w:val="28"/>
        </w:rPr>
        <w:t>inancement du réseau des missions locales de corse</w:t>
      </w:r>
      <w:r>
        <w:rPr>
          <w:rFonts w:ascii="Calibri" w:hAnsi="Calibri"/>
          <w:b/>
          <w:sz w:val="28"/>
          <w:szCs w:val="28"/>
        </w:rPr>
        <w:t>.</w:t>
      </w:r>
    </w:p>
    <w:p w:rsidR="00512158" w:rsidRDefault="00512158" w:rsidP="00512158">
      <w:pPr>
        <w:rPr>
          <w:rFonts w:ascii="Arial" w:hAnsi="Arial" w:cs="Arial"/>
          <w:b/>
          <w:caps/>
          <w:sz w:val="24"/>
          <w:szCs w:val="24"/>
        </w:rPr>
      </w:pPr>
    </w:p>
    <w:p w:rsidR="00512158" w:rsidRPr="00035FD1" w:rsidRDefault="00512158" w:rsidP="00035FD1">
      <w:pPr>
        <w:ind w:firstLine="708"/>
        <w:rPr>
          <w:rFonts w:ascii="Arial" w:hAnsi="Arial" w:cs="Arial"/>
          <w:sz w:val="28"/>
          <w:szCs w:val="28"/>
        </w:rPr>
      </w:pPr>
      <w:r w:rsidRPr="00035FD1">
        <w:rPr>
          <w:rFonts w:ascii="Arial" w:hAnsi="Arial" w:cs="Arial"/>
          <w:sz w:val="28"/>
          <w:szCs w:val="28"/>
        </w:rPr>
        <w:t>Madame la Conseillère,</w:t>
      </w:r>
    </w:p>
    <w:p w:rsidR="00512158" w:rsidRPr="00035FD1" w:rsidRDefault="00512158" w:rsidP="00035FD1">
      <w:pPr>
        <w:autoSpaceDE w:val="0"/>
        <w:autoSpaceDN w:val="0"/>
        <w:adjustRightInd w:val="0"/>
        <w:spacing w:before="100" w:beforeAutospacing="1"/>
        <w:ind w:firstLine="708"/>
        <w:rPr>
          <w:rFonts w:ascii="Arial" w:hAnsi="Arial" w:cs="Arial"/>
          <w:sz w:val="28"/>
          <w:szCs w:val="28"/>
        </w:rPr>
      </w:pPr>
      <w:r w:rsidRPr="00035FD1">
        <w:rPr>
          <w:rFonts w:ascii="Arial" w:hAnsi="Arial" w:cs="Arial"/>
          <w:sz w:val="28"/>
          <w:szCs w:val="28"/>
        </w:rPr>
        <w:t>Vous avez tout à fait raison de souligner le rôle important joué par les missions locales sur notre territoire, tout particulièrement leur travail remarquable, effectué auprès des jeunes en difficulté dont la demande d’insertion est forte. Dans un contexte économique difficile, leur action est essentielle et doit être soutenue. C’est pour cela que notre collectivité continuera, comme elle le fait depuis de nombreuses années, de les accompagner afin de leur permettre d’assurer pleinement les actions indispensables qu’elles accomplissent.</w:t>
      </w:r>
    </w:p>
    <w:p w:rsidR="00512158" w:rsidRPr="00035FD1" w:rsidRDefault="00512158" w:rsidP="00035FD1">
      <w:pPr>
        <w:autoSpaceDE w:val="0"/>
        <w:autoSpaceDN w:val="0"/>
        <w:adjustRightInd w:val="0"/>
        <w:spacing w:before="100" w:beforeAutospacing="1"/>
        <w:ind w:firstLine="708"/>
        <w:rPr>
          <w:rFonts w:ascii="Arial" w:hAnsi="Arial" w:cs="Arial"/>
          <w:sz w:val="28"/>
          <w:szCs w:val="28"/>
        </w:rPr>
      </w:pPr>
      <w:r w:rsidRPr="00035FD1">
        <w:rPr>
          <w:rFonts w:ascii="Arial" w:hAnsi="Arial" w:cs="Arial"/>
          <w:sz w:val="28"/>
          <w:szCs w:val="28"/>
        </w:rPr>
        <w:t xml:space="preserve">Permettez-moi cependant de m’étonner des informations  qui vous ont été communiquées. </w:t>
      </w:r>
    </w:p>
    <w:p w:rsidR="00512158" w:rsidRPr="00035FD1" w:rsidRDefault="00512158" w:rsidP="00035FD1">
      <w:pPr>
        <w:autoSpaceDE w:val="0"/>
        <w:autoSpaceDN w:val="0"/>
        <w:adjustRightInd w:val="0"/>
        <w:spacing w:before="100" w:beforeAutospacing="1"/>
        <w:ind w:firstLine="708"/>
        <w:rPr>
          <w:rFonts w:ascii="Arial" w:hAnsi="Arial" w:cs="Arial"/>
          <w:sz w:val="28"/>
          <w:szCs w:val="28"/>
        </w:rPr>
      </w:pPr>
      <w:r w:rsidRPr="00035FD1">
        <w:rPr>
          <w:rFonts w:ascii="Arial" w:hAnsi="Arial" w:cs="Arial"/>
          <w:sz w:val="28"/>
          <w:szCs w:val="28"/>
        </w:rPr>
        <w:lastRenderedPageBreak/>
        <w:t>Cette année, dans le cadre du Contrat d’Objectifs et de Moyens Apprentissage, les missions locales, via l’Association Régionale des Missions Locales, vont bénéficier d’une enveloppe de 150.000€ à répartir de manière égale entre chaque structure, soit 37.500€ chacune.  Cette aide, complémentaire du budget de fonctionnement des missions locales soumis aux contraintes budgétaires de l’exercice, est destinée à dynamiser le dispositif d’apprentissage reconnu comme voie d’excellence vers l’emploi. Chaque mission locale pourra ainsi déployer à l’interne ou recruter des développeurs d’apprentissage.</w:t>
      </w:r>
    </w:p>
    <w:p w:rsidR="00512158" w:rsidRPr="00035FD1" w:rsidRDefault="00512158" w:rsidP="00035FD1">
      <w:pPr>
        <w:autoSpaceDE w:val="0"/>
        <w:autoSpaceDN w:val="0"/>
        <w:adjustRightInd w:val="0"/>
        <w:spacing w:before="100" w:beforeAutospacing="1"/>
        <w:ind w:firstLine="360"/>
        <w:rPr>
          <w:rFonts w:ascii="Arial" w:hAnsi="Arial" w:cs="Arial"/>
          <w:sz w:val="28"/>
          <w:szCs w:val="28"/>
        </w:rPr>
      </w:pPr>
      <w:r w:rsidRPr="00035FD1">
        <w:rPr>
          <w:rFonts w:ascii="Arial" w:hAnsi="Arial" w:cs="Arial"/>
          <w:sz w:val="28"/>
          <w:szCs w:val="28"/>
        </w:rPr>
        <w:t>Cette enveloppe augmente donc le budget global alloué aux missions locales par rapport à l’année précédente.</w:t>
      </w:r>
    </w:p>
    <w:p w:rsidR="00512158" w:rsidRPr="00035FD1" w:rsidRDefault="00512158" w:rsidP="00512158">
      <w:pPr>
        <w:numPr>
          <w:ilvl w:val="0"/>
          <w:numId w:val="1"/>
        </w:numPr>
        <w:autoSpaceDE w:val="0"/>
        <w:autoSpaceDN w:val="0"/>
        <w:adjustRightInd w:val="0"/>
        <w:spacing w:before="100" w:beforeAutospacing="1"/>
        <w:rPr>
          <w:rFonts w:ascii="Arial" w:hAnsi="Arial" w:cs="Arial"/>
          <w:sz w:val="28"/>
          <w:szCs w:val="28"/>
        </w:rPr>
      </w:pPr>
      <w:r w:rsidRPr="00035FD1">
        <w:rPr>
          <w:rFonts w:ascii="Arial" w:hAnsi="Arial" w:cs="Arial"/>
          <w:sz w:val="28"/>
          <w:szCs w:val="28"/>
        </w:rPr>
        <w:t>Pour la mission locale d’Ajaccio, le budget 2013 alloué était de 100.000€, il passera à 117.500€.</w:t>
      </w:r>
    </w:p>
    <w:p w:rsidR="00512158" w:rsidRPr="00035FD1" w:rsidRDefault="00512158" w:rsidP="00512158">
      <w:pPr>
        <w:numPr>
          <w:ilvl w:val="0"/>
          <w:numId w:val="1"/>
        </w:numPr>
        <w:autoSpaceDE w:val="0"/>
        <w:autoSpaceDN w:val="0"/>
        <w:adjustRightInd w:val="0"/>
        <w:spacing w:before="100" w:beforeAutospacing="1"/>
        <w:rPr>
          <w:rFonts w:ascii="Arial" w:hAnsi="Arial" w:cs="Arial"/>
          <w:sz w:val="28"/>
          <w:szCs w:val="28"/>
        </w:rPr>
      </w:pPr>
      <w:r w:rsidRPr="00035FD1">
        <w:rPr>
          <w:rFonts w:ascii="Arial" w:hAnsi="Arial" w:cs="Arial"/>
          <w:sz w:val="28"/>
          <w:szCs w:val="28"/>
        </w:rPr>
        <w:lastRenderedPageBreak/>
        <w:t>Pour la mission locale de Bastia, le budget 2013 alloué était de 135.000€, il passera à 147.500€.</w:t>
      </w:r>
    </w:p>
    <w:p w:rsidR="00512158" w:rsidRPr="00035FD1" w:rsidRDefault="00512158" w:rsidP="00512158">
      <w:pPr>
        <w:numPr>
          <w:ilvl w:val="0"/>
          <w:numId w:val="1"/>
        </w:numPr>
        <w:autoSpaceDE w:val="0"/>
        <w:autoSpaceDN w:val="0"/>
        <w:adjustRightInd w:val="0"/>
        <w:spacing w:before="100" w:beforeAutospacing="1"/>
        <w:rPr>
          <w:rFonts w:ascii="Arial" w:hAnsi="Arial" w:cs="Arial"/>
          <w:sz w:val="28"/>
          <w:szCs w:val="28"/>
        </w:rPr>
      </w:pPr>
      <w:r w:rsidRPr="00035FD1">
        <w:rPr>
          <w:rFonts w:ascii="Arial" w:hAnsi="Arial" w:cs="Arial"/>
          <w:sz w:val="28"/>
          <w:szCs w:val="28"/>
        </w:rPr>
        <w:t>Pour la mission locale de Porto-Vecchio, le budget 2013 alloué était de 80.000€, il passera à 93.500€</w:t>
      </w:r>
    </w:p>
    <w:p w:rsidR="00512158" w:rsidRPr="00035FD1" w:rsidRDefault="00512158" w:rsidP="00512158">
      <w:pPr>
        <w:numPr>
          <w:ilvl w:val="0"/>
          <w:numId w:val="1"/>
        </w:numPr>
        <w:autoSpaceDE w:val="0"/>
        <w:autoSpaceDN w:val="0"/>
        <w:adjustRightInd w:val="0"/>
        <w:spacing w:before="100" w:beforeAutospacing="1"/>
        <w:rPr>
          <w:rFonts w:ascii="Arial" w:hAnsi="Arial" w:cs="Arial"/>
          <w:sz w:val="28"/>
          <w:szCs w:val="28"/>
        </w:rPr>
      </w:pPr>
      <w:r w:rsidRPr="00035FD1">
        <w:rPr>
          <w:rFonts w:ascii="Arial" w:hAnsi="Arial" w:cs="Arial"/>
          <w:sz w:val="28"/>
          <w:szCs w:val="28"/>
        </w:rPr>
        <w:t>Pour la mission locale rurale, le budget 2013 alloué était de 150.000€, il passera à 167.500€</w:t>
      </w:r>
    </w:p>
    <w:p w:rsidR="00512158" w:rsidRPr="00035FD1" w:rsidRDefault="00512158" w:rsidP="00512158">
      <w:pPr>
        <w:autoSpaceDE w:val="0"/>
        <w:autoSpaceDN w:val="0"/>
        <w:adjustRightInd w:val="0"/>
        <w:spacing w:before="100" w:beforeAutospacing="1"/>
        <w:ind w:left="360"/>
        <w:rPr>
          <w:rFonts w:ascii="Arial" w:hAnsi="Arial" w:cs="Arial"/>
          <w:sz w:val="28"/>
          <w:szCs w:val="28"/>
        </w:rPr>
      </w:pPr>
      <w:r w:rsidRPr="00035FD1">
        <w:rPr>
          <w:rFonts w:ascii="Arial" w:hAnsi="Arial" w:cs="Arial"/>
          <w:sz w:val="28"/>
          <w:szCs w:val="28"/>
        </w:rPr>
        <w:t xml:space="preserve">Ainsi le différentiel n’est pas de </w:t>
      </w:r>
      <w:r w:rsidRPr="00035FD1">
        <w:rPr>
          <w:rFonts w:ascii="Arial" w:hAnsi="Arial" w:cs="Arial"/>
          <w:b/>
          <w:sz w:val="28"/>
          <w:szCs w:val="28"/>
        </w:rPr>
        <w:t>moins 124 000€,</w:t>
      </w:r>
      <w:r w:rsidRPr="00035FD1">
        <w:rPr>
          <w:rFonts w:ascii="Arial" w:hAnsi="Arial" w:cs="Arial"/>
          <w:sz w:val="28"/>
          <w:szCs w:val="28"/>
        </w:rPr>
        <w:t xml:space="preserve"> mais de </w:t>
      </w:r>
      <w:r w:rsidRPr="00035FD1">
        <w:rPr>
          <w:rFonts w:ascii="Arial" w:hAnsi="Arial" w:cs="Arial"/>
          <w:b/>
          <w:sz w:val="28"/>
          <w:szCs w:val="28"/>
        </w:rPr>
        <w:t>plus 61.000€.</w:t>
      </w:r>
    </w:p>
    <w:p w:rsidR="00512158" w:rsidRPr="00035FD1" w:rsidRDefault="00512158" w:rsidP="00035FD1">
      <w:pPr>
        <w:autoSpaceDE w:val="0"/>
        <w:autoSpaceDN w:val="0"/>
        <w:adjustRightInd w:val="0"/>
        <w:spacing w:before="100" w:beforeAutospacing="1"/>
        <w:ind w:left="360" w:firstLine="348"/>
        <w:rPr>
          <w:rFonts w:ascii="Arial" w:hAnsi="Arial" w:cs="Arial"/>
          <w:sz w:val="28"/>
          <w:szCs w:val="28"/>
        </w:rPr>
      </w:pPr>
      <w:r w:rsidRPr="00035FD1">
        <w:rPr>
          <w:rFonts w:ascii="Arial" w:hAnsi="Arial" w:cs="Arial"/>
          <w:sz w:val="28"/>
          <w:szCs w:val="28"/>
        </w:rPr>
        <w:t>Je vous remercie.</w:t>
      </w:r>
    </w:p>
    <w:p w:rsidR="00E219D5" w:rsidRPr="00035FD1" w:rsidRDefault="00E219D5">
      <w:pPr>
        <w:ind w:firstLine="1418"/>
        <w:rPr>
          <w:rFonts w:ascii="Arial" w:hAnsi="Arial" w:cs="Arial"/>
          <w:sz w:val="28"/>
          <w:szCs w:val="28"/>
        </w:rPr>
      </w:pPr>
    </w:p>
    <w:sectPr w:rsidR="00E219D5" w:rsidRPr="00035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0F3DDB"/>
    <w:multiLevelType w:val="hybridMultilevel"/>
    <w:tmpl w:val="CD28FB28"/>
    <w:lvl w:ilvl="0" w:tplc="817E2E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D5"/>
    <w:rsid w:val="00035FD1"/>
    <w:rsid w:val="003E4204"/>
    <w:rsid w:val="00512158"/>
    <w:rsid w:val="008D7726"/>
    <w:rsid w:val="00A30604"/>
    <w:rsid w:val="00DA5711"/>
    <w:rsid w:val="00E21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9BF14-D59B-4E11-8AB5-2573EF5D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9D5"/>
    <w:pPr>
      <w:spacing w:after="200" w:line="276" w:lineRule="auto"/>
      <w:jc w:val="both"/>
    </w:pPr>
    <w:rPr>
      <w:rFonts w:ascii="Times New Roman" w:eastAsia="Calibri"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219D5"/>
    <w:pPr>
      <w:tabs>
        <w:tab w:val="center" w:pos="4536"/>
        <w:tab w:val="right" w:pos="9072"/>
      </w:tabs>
      <w:spacing w:after="0" w:line="240" w:lineRule="auto"/>
      <w:jc w:val="left"/>
    </w:pPr>
    <w:rPr>
      <w:rFonts w:ascii="Tahoma" w:eastAsia="Times New Roman" w:hAnsi="Tahoma" w:cs="Tahoma"/>
      <w:sz w:val="20"/>
      <w:szCs w:val="20"/>
    </w:rPr>
  </w:style>
  <w:style w:type="character" w:customStyle="1" w:styleId="En-tteCar">
    <w:name w:val="En-tête Car"/>
    <w:basedOn w:val="Policepardfaut"/>
    <w:link w:val="En-tte"/>
    <w:uiPriority w:val="99"/>
    <w:rsid w:val="00E219D5"/>
    <w:rPr>
      <w:rFonts w:ascii="Tahoma" w:eastAsia="Times New Roman" w:hAnsi="Tahoma" w:cs="Tahoma"/>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721</Words>
  <Characters>3967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BIZZARI Christine</dc:creator>
  <cp:lastModifiedBy>Roland FRIAS</cp:lastModifiedBy>
  <cp:revision>2</cp:revision>
  <dcterms:created xsi:type="dcterms:W3CDTF">2014-06-13T14:29:00Z</dcterms:created>
  <dcterms:modified xsi:type="dcterms:W3CDTF">2014-06-13T14:29:00Z</dcterms:modified>
</cp:coreProperties>
</file>